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FC15BA" w:rsidRPr="00B11C47" w:rsidRDefault="00085393" w:rsidP="000461DD">
      <w:pPr>
        <w:rPr>
          <w:b/>
          <w:sz w:val="20"/>
          <w:szCs w:val="20"/>
          <w:lang w:eastAsia="ro-RO"/>
        </w:rPr>
      </w:pPr>
      <w:r w:rsidRPr="00B11C47">
        <w:rPr>
          <w:b/>
          <w:sz w:val="20"/>
          <w:szCs w:val="20"/>
          <w:lang w:eastAsia="ro-RO"/>
        </w:rPr>
        <w:t xml:space="preserve">Nr. </w:t>
      </w:r>
      <w:r w:rsidR="00393596">
        <w:rPr>
          <w:b/>
          <w:sz w:val="20"/>
          <w:szCs w:val="20"/>
          <w:lang w:eastAsia="ro-RO"/>
        </w:rPr>
        <w:t xml:space="preserve"> </w:t>
      </w:r>
      <w:r w:rsidR="00FB32CA">
        <w:rPr>
          <w:b/>
          <w:sz w:val="20"/>
          <w:szCs w:val="20"/>
          <w:lang w:eastAsia="ro-RO"/>
        </w:rPr>
        <w:t xml:space="preserve">4.882  din 10 </w:t>
      </w:r>
      <w:r w:rsidR="00393596">
        <w:rPr>
          <w:b/>
          <w:sz w:val="20"/>
          <w:szCs w:val="20"/>
          <w:lang w:eastAsia="ro-RO"/>
        </w:rPr>
        <w:t xml:space="preserve"> martie  </w:t>
      </w:r>
      <w:r w:rsidR="008E7FDC">
        <w:rPr>
          <w:b/>
          <w:sz w:val="20"/>
          <w:szCs w:val="20"/>
          <w:lang w:eastAsia="ro-RO"/>
        </w:rPr>
        <w:t>2015</w:t>
      </w:r>
      <w:r w:rsidR="00E35AC6" w:rsidRPr="00B11C47">
        <w:rPr>
          <w:b/>
          <w:sz w:val="20"/>
          <w:szCs w:val="20"/>
          <w:lang w:eastAsia="ro-RO"/>
        </w:rPr>
        <w:t xml:space="preserve"> </w:t>
      </w:r>
    </w:p>
    <w:p w:rsidR="00B11C47" w:rsidRPr="00B11C47" w:rsidRDefault="00B11C47"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FB32CA">
        <w:rPr>
          <w:b/>
        </w:rPr>
        <w:t>11</w:t>
      </w:r>
      <w:r w:rsidR="00393596">
        <w:rPr>
          <w:b/>
        </w:rPr>
        <w:t xml:space="preserve"> martie</w:t>
      </w:r>
      <w:r w:rsidR="00A96DEC">
        <w:rPr>
          <w:b/>
        </w:rPr>
        <w:t xml:space="preserve"> 2015</w:t>
      </w:r>
      <w:r>
        <w:t xml:space="preserve">, cu ocazia desfăşurării </w:t>
      </w:r>
      <w:r w:rsidRPr="009F5235">
        <w:rPr>
          <w:b/>
        </w:rPr>
        <w:t xml:space="preserve">şedinţei </w:t>
      </w:r>
      <w:r w:rsidR="008E0817">
        <w:rPr>
          <w:b/>
        </w:rPr>
        <w:t>de îndată</w:t>
      </w:r>
      <w:r>
        <w:t xml:space="preserve"> a Consiliului Local al Municipiului Dej, care a fost convocată în conformitate cu prevederile </w:t>
      </w:r>
      <w:r w:rsidR="00411A4C">
        <w:t>‚</w:t>
      </w:r>
      <w:r>
        <w:t>art. 39</w:t>
      </w:r>
      <w:r w:rsidR="00411A4C">
        <w:t>’</w:t>
      </w:r>
      <w:r>
        <w:t xml:space="preserve">, alin. </w:t>
      </w:r>
      <w:r w:rsidR="00411A4C">
        <w:t>(</w:t>
      </w:r>
      <w:r w:rsidR="008E0817">
        <w:t>4</w:t>
      </w:r>
      <w:r w:rsidR="00411A4C">
        <w:t>)</w:t>
      </w:r>
      <w:r>
        <w:t xml:space="preserve"> din Legea Nr. 215/2001, republicată, cu modificările şi completările ulterioare, conform Dispoziţiei Primarului </w:t>
      </w:r>
      <w:r w:rsidRPr="0002259C">
        <w:rPr>
          <w:b/>
        </w:rPr>
        <w:t>Nr.</w:t>
      </w:r>
      <w:r w:rsidR="00A96DEC">
        <w:rPr>
          <w:b/>
        </w:rPr>
        <w:t xml:space="preserve"> </w:t>
      </w:r>
      <w:r w:rsidR="00FB32CA">
        <w:rPr>
          <w:b/>
        </w:rPr>
        <w:t>208</w:t>
      </w:r>
      <w:r w:rsidR="00393596">
        <w:rPr>
          <w:b/>
        </w:rPr>
        <w:t xml:space="preserve"> din </w:t>
      </w:r>
      <w:r w:rsidR="00FB32CA">
        <w:rPr>
          <w:b/>
        </w:rPr>
        <w:t>10 martie</w:t>
      </w:r>
      <w:r w:rsidR="006C6F00">
        <w:rPr>
          <w:b/>
        </w:rPr>
        <w:t xml:space="preserve"> </w:t>
      </w:r>
      <w:r w:rsidR="00393596">
        <w:rPr>
          <w:b/>
        </w:rPr>
        <w:t xml:space="preserve"> </w:t>
      </w:r>
      <w:r w:rsidR="008E7FDC">
        <w:rPr>
          <w:b/>
        </w:rPr>
        <w:t>2015</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393596" w:rsidRDefault="00E54211" w:rsidP="00FB32CA">
      <w:pPr>
        <w:pStyle w:val="Antet"/>
        <w:tabs>
          <w:tab w:val="clear" w:pos="4536"/>
          <w:tab w:val="clear" w:pos="9072"/>
          <w:tab w:val="center" w:pos="0"/>
          <w:tab w:val="right" w:pos="10065"/>
          <w:tab w:val="center" w:pos="10206"/>
        </w:tabs>
        <w:ind w:firstLine="426"/>
        <w:rPr>
          <w:rFonts w:eastAsia="Times New Roman"/>
          <w:b/>
          <w:color w:val="000000"/>
          <w:lang w:val="ro-RO" w:eastAsia="x-none"/>
        </w:rPr>
      </w:pPr>
      <w:r>
        <w:rPr>
          <w:rFonts w:eastAsia="Times New Roman"/>
          <w:b/>
          <w:color w:val="000000"/>
          <w:lang w:val="ro-RO" w:eastAsia="x-none"/>
        </w:rPr>
        <w:t xml:space="preserve">     </w:t>
      </w:r>
      <w:r w:rsidR="002D7866">
        <w:rPr>
          <w:rFonts w:eastAsia="Times New Roman"/>
          <w:b/>
          <w:color w:val="000000"/>
          <w:lang w:eastAsia="x-none"/>
        </w:rPr>
        <w:t>1.</w:t>
      </w:r>
      <w:r w:rsidR="008E7FDC" w:rsidRPr="008E7FDC">
        <w:rPr>
          <w:rFonts w:eastAsia="Times New Roman"/>
          <w:b/>
          <w:color w:val="000000"/>
          <w:lang w:eastAsia="x-none"/>
        </w:rPr>
        <w:t xml:space="preserve"> </w:t>
      </w:r>
      <w:r w:rsidR="00FB32CA">
        <w:rPr>
          <w:rFonts w:eastAsia="Times New Roman"/>
          <w:b/>
          <w:color w:val="000000"/>
          <w:lang w:val="ro-RO" w:eastAsia="x-none"/>
        </w:rPr>
        <w:t>Stabilirea de măsuri pentru continuarea procedurilor de finalizare a operațiunilor de ocupare a locului de consilier local de către domnul MUREȘAN TRAIAN.</w:t>
      </w:r>
    </w:p>
    <w:p w:rsidR="00FB32CA" w:rsidRPr="00FB32CA" w:rsidRDefault="00FB32CA" w:rsidP="00FB32CA">
      <w:pPr>
        <w:pStyle w:val="Antet"/>
        <w:tabs>
          <w:tab w:val="clear" w:pos="4536"/>
          <w:tab w:val="clear" w:pos="9072"/>
          <w:tab w:val="center" w:pos="0"/>
          <w:tab w:val="right" w:pos="10065"/>
          <w:tab w:val="center" w:pos="10206"/>
        </w:tabs>
        <w:ind w:firstLine="426"/>
        <w:rPr>
          <w:rFonts w:eastAsia="Times New Roman"/>
          <w:b/>
          <w:color w:val="000000"/>
          <w:lang w:val="ro-RO" w:eastAsia="ro-RO"/>
        </w:rPr>
      </w:pPr>
      <w:r>
        <w:rPr>
          <w:rFonts w:eastAsia="Times New Roman"/>
          <w:b/>
          <w:color w:val="000000"/>
          <w:lang w:val="ro-RO" w:eastAsia="ro-RO"/>
        </w:rPr>
        <w:t xml:space="preserve">     2. Proiect de hotărâre privind însușirea demersurilor Primarului Municipiului Dej efectuate în Dosarele 1.804/219/2003, 1.805/219/2013 și 1.581/219/2014.</w:t>
      </w:r>
    </w:p>
    <w:p w:rsidR="00411A4C" w:rsidRDefault="007670F2" w:rsidP="00393596">
      <w:pPr>
        <w:pStyle w:val="Antet"/>
        <w:tabs>
          <w:tab w:val="clear" w:pos="4536"/>
          <w:tab w:val="clear" w:pos="9072"/>
          <w:tab w:val="center" w:pos="0"/>
          <w:tab w:val="right" w:pos="10065"/>
          <w:tab w:val="center" w:pos="10206"/>
        </w:tabs>
        <w:ind w:firstLine="426"/>
      </w:pPr>
      <w:r>
        <w:t xml:space="preserve">La şedinţă sunt </w:t>
      </w:r>
      <w:r w:rsidR="00FC15BA">
        <w:rPr>
          <w:b/>
        </w:rPr>
        <w:t>prezenţi 1</w:t>
      </w:r>
      <w:r w:rsidR="00FB32CA">
        <w:rPr>
          <w:b/>
          <w:lang w:val="ro-RO"/>
        </w:rPr>
        <w:t>3</w:t>
      </w:r>
      <w:r w:rsidR="00AD3530" w:rsidRPr="007228D0">
        <w:rPr>
          <w:b/>
        </w:rPr>
        <w:t xml:space="preserve"> consilieri</w:t>
      </w:r>
      <w:r w:rsidR="00AD3530">
        <w:t xml:space="preserve">, </w:t>
      </w:r>
      <w:r w:rsidR="00411A4C">
        <w:t xml:space="preserve">domnul Primar Morar Costan, domnul secretar Covaciu Andron, </w:t>
      </w:r>
      <w:r w:rsidR="007228D0">
        <w:t xml:space="preserve">cetățeni ai Municipiului Dej, reprezentanți ai </w:t>
      </w:r>
      <w:r w:rsidR="002235F1">
        <w:t>mass-media locale.</w:t>
      </w:r>
    </w:p>
    <w:p w:rsidR="00393596" w:rsidRDefault="003D2D08" w:rsidP="00E04BF9">
      <w:pPr>
        <w:pStyle w:val="Listparagraf"/>
        <w:ind w:left="0" w:firstLine="284"/>
        <w:rPr>
          <w:b/>
          <w:u w:val="single"/>
        </w:rPr>
      </w:pPr>
      <w:r>
        <w:t>Lipse</w:t>
      </w:r>
      <w:r w:rsidR="008E7FDC">
        <w:t>sc</w:t>
      </w:r>
      <w:r>
        <w:t xml:space="preserve"> motivat</w:t>
      </w:r>
      <w:r w:rsidR="000178DD">
        <w:t>:</w:t>
      </w:r>
      <w:r>
        <w:t xml:space="preserve"> </w:t>
      </w:r>
      <w:r w:rsidR="008E7FDC">
        <w:rPr>
          <w:b/>
          <w:u w:val="single"/>
        </w:rPr>
        <w:t>doamna consilier Muncelean Teodora,</w:t>
      </w:r>
      <w:r w:rsidR="00393596">
        <w:rPr>
          <w:b/>
          <w:u w:val="single"/>
        </w:rPr>
        <w:t xml:space="preserve"> do</w:t>
      </w:r>
      <w:r w:rsidR="003B2B88">
        <w:rPr>
          <w:b/>
          <w:u w:val="single"/>
        </w:rPr>
        <w:t>a</w:t>
      </w:r>
      <w:r w:rsidR="00393596">
        <w:rPr>
          <w:b/>
          <w:u w:val="single"/>
        </w:rPr>
        <w:t>m</w:t>
      </w:r>
      <w:r w:rsidR="003B2B88">
        <w:rPr>
          <w:b/>
          <w:u w:val="single"/>
        </w:rPr>
        <w:t>na</w:t>
      </w:r>
      <w:r w:rsidR="00393596">
        <w:rPr>
          <w:b/>
          <w:u w:val="single"/>
        </w:rPr>
        <w:t xml:space="preserve"> consilier</w:t>
      </w:r>
      <w:r w:rsidR="003B2B88">
        <w:rPr>
          <w:b/>
          <w:u w:val="single"/>
        </w:rPr>
        <w:t xml:space="preserve"> </w:t>
      </w:r>
      <w:r w:rsidR="00393596">
        <w:rPr>
          <w:b/>
          <w:u w:val="single"/>
        </w:rPr>
        <w:t xml:space="preserve"> </w:t>
      </w:r>
      <w:r w:rsidR="003B2B88">
        <w:rPr>
          <w:b/>
          <w:u w:val="single"/>
        </w:rPr>
        <w:t>Alexandru Melinda  Gabriela, domnii consilieri Rusu Vasile Călin, Federiga Viorel, Buburuz Simion Florin,</w:t>
      </w:r>
      <w:r w:rsidR="003A7D01">
        <w:rPr>
          <w:b/>
          <w:u w:val="single"/>
        </w:rPr>
        <w:t xml:space="preserve"> </w:t>
      </w:r>
      <w:r w:rsidR="003B2B88">
        <w:rPr>
          <w:b/>
          <w:u w:val="single"/>
        </w:rPr>
        <w:t xml:space="preserve">Trâmbițaș Marcel. </w:t>
      </w:r>
      <w:r w:rsidR="008E7FDC">
        <w:rPr>
          <w:b/>
          <w:u w:val="single"/>
        </w:rPr>
        <w:t xml:space="preserve"> </w:t>
      </w:r>
    </w:p>
    <w:p w:rsidR="00411A4C" w:rsidRDefault="00411A4C" w:rsidP="00E04BF9">
      <w:pPr>
        <w:pStyle w:val="Listparagraf"/>
        <w:ind w:left="0" w:firstLine="284"/>
      </w:pPr>
      <w:r>
        <w:t xml:space="preserve">Şedinţa publică </w:t>
      </w:r>
      <w:r w:rsidR="00A12330">
        <w:t>este</w:t>
      </w:r>
      <w:r>
        <w:t xml:space="preserve"> condusă de </w:t>
      </w:r>
      <w:r w:rsidRPr="00427229">
        <w:rPr>
          <w:b/>
          <w:u w:val="single"/>
        </w:rPr>
        <w:t>do</w:t>
      </w:r>
      <w:r w:rsidR="002308B4">
        <w:rPr>
          <w:b/>
          <w:u w:val="single"/>
        </w:rPr>
        <w:t>mnul consilier</w:t>
      </w:r>
      <w:r w:rsidRPr="00427229">
        <w:rPr>
          <w:b/>
          <w:u w:val="single"/>
        </w:rPr>
        <w:t xml:space="preserve"> </w:t>
      </w:r>
      <w:r w:rsidR="00393596">
        <w:rPr>
          <w:b/>
          <w:u w:val="single"/>
        </w:rPr>
        <w:t>Butuza Marius Cornel</w:t>
      </w:r>
      <w:r w:rsidR="00C05A62">
        <w:rPr>
          <w:b/>
          <w:u w:val="single"/>
        </w:rPr>
        <w:t>.</w:t>
      </w:r>
    </w:p>
    <w:p w:rsidR="00AA7907" w:rsidRDefault="00224F38" w:rsidP="000461DD">
      <w:r>
        <w:t xml:space="preserve">    </w:t>
      </w:r>
      <w:r w:rsidR="00411A4C" w:rsidRPr="0031390E">
        <w:rPr>
          <w:b/>
          <w:u w:val="single"/>
        </w:rPr>
        <w:t>Preşedintele de şedinţă</w:t>
      </w:r>
      <w:r w:rsidR="00E16DCA">
        <w:t xml:space="preserve"> deschide ședința de consiliu local</w:t>
      </w:r>
      <w:r w:rsidR="00340991" w:rsidRPr="00340991">
        <w:t xml:space="preserve"> </w:t>
      </w:r>
      <w:r w:rsidR="00340991">
        <w:t xml:space="preserve">supunând </w:t>
      </w:r>
      <w:r w:rsidR="00937ED8">
        <w:t xml:space="preserve">spre aprobare </w:t>
      </w:r>
      <w:r w:rsidR="003B2B88">
        <w:t>cele două proiecte ale ordinii</w:t>
      </w:r>
      <w:r w:rsidR="003B2B88" w:rsidRPr="003B2B88">
        <w:t xml:space="preserve"> de zi</w:t>
      </w:r>
      <w:r w:rsidR="00FB32CA" w:rsidRPr="003B2B88">
        <w:t>, care</w:t>
      </w:r>
      <w:r w:rsidR="00FB32CA">
        <w:t xml:space="preserve"> </w:t>
      </w:r>
      <w:r w:rsidR="00B16BE1">
        <w:t>este</w:t>
      </w:r>
      <w:r w:rsidR="00AA7907">
        <w:rPr>
          <w:rFonts w:eastAsia="Times New Roman"/>
          <w:lang w:eastAsia="ro-RO"/>
        </w:rPr>
        <w:t xml:space="preserve"> votată cu </w:t>
      </w:r>
      <w:r w:rsidR="00A242E4" w:rsidRPr="00A242E4">
        <w:rPr>
          <w:rFonts w:eastAsia="Times New Roman"/>
          <w:b/>
          <w:lang w:eastAsia="ro-RO"/>
        </w:rPr>
        <w:t xml:space="preserve">13 voturi </w:t>
      </w:r>
      <w:r w:rsidR="00A242E4">
        <w:rPr>
          <w:rFonts w:eastAsia="Times New Roman"/>
          <w:b/>
          <w:lang w:eastAsia="ro-RO"/>
        </w:rPr>
        <w:t>”</w:t>
      </w:r>
      <w:r w:rsidR="00A242E4" w:rsidRPr="00A242E4">
        <w:rPr>
          <w:rFonts w:eastAsia="Times New Roman"/>
          <w:b/>
          <w:lang w:eastAsia="ro-RO"/>
        </w:rPr>
        <w:t>pentru</w:t>
      </w:r>
      <w:r w:rsidR="00A242E4">
        <w:rPr>
          <w:rFonts w:eastAsia="Times New Roman"/>
          <w:b/>
          <w:lang w:eastAsia="ro-RO"/>
        </w:rPr>
        <w:t>”</w:t>
      </w:r>
      <w:r w:rsidR="00A242E4">
        <w:rPr>
          <w:rFonts w:eastAsia="Times New Roman"/>
          <w:lang w:eastAsia="ro-RO"/>
        </w:rPr>
        <w:t>.</w:t>
      </w:r>
    </w:p>
    <w:p w:rsidR="00FB32CA" w:rsidRDefault="00AA7907" w:rsidP="00FB32CA">
      <w:pPr>
        <w:pStyle w:val="Antet"/>
        <w:tabs>
          <w:tab w:val="clear" w:pos="4536"/>
          <w:tab w:val="clear" w:pos="9072"/>
          <w:tab w:val="center" w:pos="0"/>
          <w:tab w:val="right" w:pos="10065"/>
          <w:tab w:val="center" w:pos="10206"/>
        </w:tabs>
        <w:ind w:firstLine="426"/>
        <w:rPr>
          <w:rFonts w:eastAsia="Times New Roman"/>
          <w:b/>
          <w:color w:val="000000"/>
          <w:lang w:val="ro-RO" w:eastAsia="x-none"/>
        </w:rPr>
      </w:pPr>
      <w:r>
        <w:t xml:space="preserve">Se trece la </w:t>
      </w:r>
      <w:r w:rsidR="008F0EEC" w:rsidRPr="00E04BF9">
        <w:rPr>
          <w:b/>
          <w:u w:val="single"/>
        </w:rPr>
        <w:t>Punctul 1.</w:t>
      </w:r>
      <w:r w:rsidR="008F0EEC">
        <w:t xml:space="preserve"> </w:t>
      </w:r>
      <w:r w:rsidR="00FB32CA">
        <w:rPr>
          <w:rFonts w:eastAsia="Times New Roman"/>
          <w:b/>
          <w:color w:val="000000"/>
          <w:lang w:val="ro-RO" w:eastAsia="x-none"/>
        </w:rPr>
        <w:t>Stabilirea de măsuri pentru continuarea procedurilor de finalizare a operațiunilor de ocupare a locului de consilier local de către domnul MUREȘAN TRAIAN.</w:t>
      </w:r>
    </w:p>
    <w:p w:rsidR="00FB32CA" w:rsidRDefault="00113C6B" w:rsidP="00FB32CA">
      <w:pPr>
        <w:pStyle w:val="Antet"/>
        <w:tabs>
          <w:tab w:val="clear" w:pos="4536"/>
          <w:tab w:val="clear" w:pos="9072"/>
          <w:tab w:val="center" w:pos="0"/>
          <w:tab w:val="right" w:pos="10065"/>
          <w:tab w:val="center" w:pos="10206"/>
        </w:tabs>
        <w:ind w:firstLine="426"/>
        <w:rPr>
          <w:lang w:val="ro-RO"/>
        </w:rPr>
      </w:pPr>
      <w:r>
        <w:t xml:space="preserve">    </w:t>
      </w:r>
      <w:r w:rsidRPr="0031390E">
        <w:rPr>
          <w:b/>
          <w:u w:val="single"/>
        </w:rPr>
        <w:t>Preşedintele de şedinţă</w:t>
      </w:r>
      <w:r w:rsidR="003B2B88">
        <w:rPr>
          <w:b/>
          <w:u w:val="single"/>
          <w:lang w:val="ro-RO"/>
        </w:rPr>
        <w:t xml:space="preserve">, domnul consilier Butuza Marius Cornel: </w:t>
      </w:r>
      <w:r w:rsidR="0048398E">
        <w:rPr>
          <w:lang w:val="ro-RO"/>
        </w:rPr>
        <w:t xml:space="preserve">În urma Notificării depuse de </w:t>
      </w:r>
      <w:r w:rsidR="0048398E" w:rsidRPr="00A242E4">
        <w:rPr>
          <w:b/>
          <w:lang w:val="ro-RO"/>
        </w:rPr>
        <w:t>domnul Mureșan Traian</w:t>
      </w:r>
      <w:r w:rsidR="0048398E">
        <w:rPr>
          <w:lang w:val="ro-RO"/>
        </w:rPr>
        <w:t>, prin care solicită ca, de îndată să se ia măsurile necesare pentru crearea cadrului legal depunerii  jurământului de consilier local, prevăzut de Art. 7, alin. 1 din Legea Nr. 393/2004, privind Statutul aleșilor locali, datorită faptului că simpla validare formală a mandatului la data de 5 martie 2015, fără depunerea jurământului, constituie doar o punere în aplicare parțială și insuficientă a Sentinței civile Nr. 13.226/10 decembrie 2012, pronunțată de tribunalul Cluj, în Dosarul cu Nr. 8.992/11</w:t>
      </w:r>
      <w:r w:rsidR="003A7D01">
        <w:rPr>
          <w:lang w:val="ro-RO"/>
        </w:rPr>
        <w:t>7/2012 și îngrădește dreptul de</w:t>
      </w:r>
      <w:r w:rsidR="0048398E">
        <w:rPr>
          <w:lang w:val="ro-RO"/>
        </w:rPr>
        <w:t xml:space="preserve"> exercitare a mandatului de consilier local.</w:t>
      </w:r>
    </w:p>
    <w:p w:rsidR="00A242E4" w:rsidRDefault="00A242E4" w:rsidP="00FB32CA">
      <w:pPr>
        <w:pStyle w:val="Antet"/>
        <w:tabs>
          <w:tab w:val="clear" w:pos="4536"/>
          <w:tab w:val="clear" w:pos="9072"/>
          <w:tab w:val="center" w:pos="0"/>
          <w:tab w:val="right" w:pos="10065"/>
          <w:tab w:val="center" w:pos="10206"/>
        </w:tabs>
        <w:ind w:firstLine="426"/>
        <w:rPr>
          <w:b/>
          <w:lang w:val="ro-RO"/>
        </w:rPr>
      </w:pPr>
      <w:r>
        <w:rPr>
          <w:lang w:val="ro-RO"/>
        </w:rPr>
        <w:t xml:space="preserve">În urma dezbaterilor avute în consiliul local, pașii obligatorii sunt:  demers oficial, solicitarea scrisă  prin care se solicită demisia </w:t>
      </w:r>
      <w:r w:rsidRPr="00A242E4">
        <w:rPr>
          <w:b/>
          <w:lang w:val="ro-RO"/>
        </w:rPr>
        <w:t>domnului consilier Lazin Sebastian</w:t>
      </w:r>
      <w:r>
        <w:rPr>
          <w:b/>
          <w:lang w:val="ro-RO"/>
        </w:rPr>
        <w:t>.</w:t>
      </w:r>
    </w:p>
    <w:p w:rsidR="00A242E4" w:rsidRDefault="00A242E4" w:rsidP="00FB32CA">
      <w:pPr>
        <w:pStyle w:val="Antet"/>
        <w:tabs>
          <w:tab w:val="clear" w:pos="4536"/>
          <w:tab w:val="clear" w:pos="9072"/>
          <w:tab w:val="center" w:pos="0"/>
          <w:tab w:val="right" w:pos="10065"/>
          <w:tab w:val="center" w:pos="10206"/>
        </w:tabs>
        <w:ind w:firstLine="426"/>
        <w:rPr>
          <w:lang w:val="ro-RO"/>
        </w:rPr>
      </w:pPr>
      <w:r w:rsidRPr="00A242E4">
        <w:rPr>
          <w:lang w:val="ro-RO"/>
        </w:rPr>
        <w:t xml:space="preserve">În </w:t>
      </w:r>
      <w:r>
        <w:rPr>
          <w:lang w:val="ro-RO"/>
        </w:rPr>
        <w:t xml:space="preserve">ședința de lucru de îndată, azi 11 martie 2015, prin prezenta vă solicită </w:t>
      </w:r>
      <w:r w:rsidRPr="00A16951">
        <w:rPr>
          <w:b/>
          <w:lang w:val="ro-RO"/>
        </w:rPr>
        <w:t xml:space="preserve">DEMISIA </w:t>
      </w:r>
      <w:r>
        <w:rPr>
          <w:lang w:val="ro-RO"/>
        </w:rPr>
        <w:t xml:space="preserve">(în scris) din funcția de consilier local pentru crearea condițiilor legale de punere în aplicare a Sentinței civile Nr. 13.226/2012 a Tribunalului Cluj, prin care consiliul local este obligat </w:t>
      </w:r>
      <w:r w:rsidRPr="003A7D01">
        <w:rPr>
          <w:b/>
          <w:lang w:val="ro-RO"/>
        </w:rPr>
        <w:t>să valideze mandatul de c</w:t>
      </w:r>
      <w:r w:rsidR="00A16951" w:rsidRPr="003A7D01">
        <w:rPr>
          <w:b/>
          <w:lang w:val="ro-RO"/>
        </w:rPr>
        <w:t>onsilier local al domnului Mureșan T</w:t>
      </w:r>
      <w:r w:rsidRPr="003A7D01">
        <w:rPr>
          <w:b/>
          <w:lang w:val="ro-RO"/>
        </w:rPr>
        <w:t>raian</w:t>
      </w:r>
      <w:r w:rsidR="00A16951" w:rsidRPr="003A7D01">
        <w:rPr>
          <w:b/>
          <w:lang w:val="ro-RO"/>
        </w:rPr>
        <w:t>.</w:t>
      </w:r>
      <w:r w:rsidR="00A16951">
        <w:rPr>
          <w:lang w:val="ro-RO"/>
        </w:rPr>
        <w:t xml:space="preserve"> În situația în care nu vă veți prezenta demisia vom apela la Filialele Județene P.N.G. și P.M.P. pentru retragerea sprijinului politic.</w:t>
      </w:r>
    </w:p>
    <w:p w:rsidR="00A16951" w:rsidRPr="00A16951" w:rsidRDefault="00A16951" w:rsidP="00FB32CA">
      <w:pPr>
        <w:pStyle w:val="Antet"/>
        <w:tabs>
          <w:tab w:val="clear" w:pos="4536"/>
          <w:tab w:val="clear" w:pos="9072"/>
          <w:tab w:val="center" w:pos="0"/>
          <w:tab w:val="right" w:pos="10065"/>
          <w:tab w:val="center" w:pos="10206"/>
        </w:tabs>
        <w:ind w:firstLine="426"/>
        <w:rPr>
          <w:rFonts w:eastAsia="Times New Roman"/>
          <w:b/>
          <w:color w:val="000000"/>
          <w:u w:val="single"/>
          <w:lang w:val="ro-RO" w:eastAsia="x-none"/>
        </w:rPr>
      </w:pPr>
      <w:r>
        <w:rPr>
          <w:lang w:val="ro-RO"/>
        </w:rPr>
        <w:lastRenderedPageBreak/>
        <w:t xml:space="preserve">Se dorește o poziție oficială în scris din partea </w:t>
      </w:r>
      <w:r w:rsidRPr="00A16951">
        <w:rPr>
          <w:b/>
          <w:u w:val="single"/>
          <w:lang w:val="ro-RO"/>
        </w:rPr>
        <w:t>domnului consilier Lazin Sebastian Flaviu.</w:t>
      </w:r>
    </w:p>
    <w:p w:rsidR="00A16951" w:rsidRPr="00A16951" w:rsidRDefault="00A16951" w:rsidP="00A16951">
      <w:pPr>
        <w:pStyle w:val="Antet"/>
        <w:tabs>
          <w:tab w:val="clear" w:pos="4536"/>
          <w:tab w:val="clear" w:pos="9072"/>
          <w:tab w:val="center" w:pos="0"/>
          <w:tab w:val="right" w:pos="10065"/>
          <w:tab w:val="center" w:pos="10206"/>
        </w:tabs>
        <w:ind w:firstLine="426"/>
        <w:rPr>
          <w:rFonts w:eastAsia="Times New Roman"/>
          <w:color w:val="000000"/>
          <w:lang w:val="ro-RO" w:eastAsia="x-none"/>
        </w:rPr>
      </w:pPr>
      <w:r>
        <w:rPr>
          <w:b/>
          <w:u w:val="single"/>
          <w:lang w:val="ro-RO"/>
        </w:rPr>
        <w:t>Domnul</w:t>
      </w:r>
      <w:r w:rsidRPr="00A16951">
        <w:rPr>
          <w:b/>
          <w:u w:val="single"/>
          <w:lang w:val="ro-RO"/>
        </w:rPr>
        <w:t xml:space="preserve"> c</w:t>
      </w:r>
      <w:r>
        <w:rPr>
          <w:b/>
          <w:u w:val="single"/>
          <w:lang w:val="ro-RO"/>
        </w:rPr>
        <w:t xml:space="preserve">onsilier Lazin Sebastian Flaviu: </w:t>
      </w:r>
      <w:r w:rsidRPr="00A16951">
        <w:rPr>
          <w:lang w:val="ro-RO"/>
        </w:rPr>
        <w:t xml:space="preserve">La începutul ședinței </w:t>
      </w:r>
      <w:r>
        <w:rPr>
          <w:lang w:val="ro-RO"/>
        </w:rPr>
        <w:t xml:space="preserve">s-a înmânat o adresă din partea P.M.P. Filiala Cluj, care prin </w:t>
      </w:r>
      <w:r w:rsidRPr="003A7D01">
        <w:rPr>
          <w:b/>
          <w:lang w:val="ro-RO"/>
        </w:rPr>
        <w:t>președintele Gurzău Adrian</w:t>
      </w:r>
      <w:r>
        <w:rPr>
          <w:lang w:val="ro-RO"/>
        </w:rPr>
        <w:t xml:space="preserve"> se arată faptul că nu sunt de acord cu demisia din Consiliul Local al Municipiului Dej al </w:t>
      </w:r>
      <w:r w:rsidRPr="003A7D01">
        <w:rPr>
          <w:b/>
          <w:lang w:val="ro-RO"/>
        </w:rPr>
        <w:t>consilierului Lazin Sebastian</w:t>
      </w:r>
      <w:r>
        <w:rPr>
          <w:lang w:val="ro-RO"/>
        </w:rPr>
        <w:t xml:space="preserve"> și își exprimă susținerea necondiționată față de acesta pentru poziția de consilier local. Prin Ordonanța de Urgență a Guvernului Nr. 55/2014, mandatul aparține P.M.P. și domnia sa nu își va da demisia, opinie exprimată și în scris, deoarece nu există un temei legal pentru acest demers.</w:t>
      </w:r>
    </w:p>
    <w:p w:rsidR="00FB32CA" w:rsidRDefault="00A16951" w:rsidP="00FB32CA">
      <w:pPr>
        <w:pStyle w:val="Antet"/>
        <w:tabs>
          <w:tab w:val="clear" w:pos="4536"/>
          <w:tab w:val="clear" w:pos="9072"/>
          <w:tab w:val="center" w:pos="0"/>
          <w:tab w:val="right" w:pos="10065"/>
          <w:tab w:val="center" w:pos="10206"/>
        </w:tabs>
        <w:ind w:firstLine="426"/>
        <w:rPr>
          <w:lang w:val="ro-RO"/>
        </w:rPr>
      </w:pPr>
      <w:r w:rsidRPr="0031390E">
        <w:rPr>
          <w:b/>
          <w:u w:val="single"/>
        </w:rPr>
        <w:t>Preşedintele de şedinţă</w:t>
      </w:r>
      <w:r>
        <w:rPr>
          <w:b/>
          <w:u w:val="single"/>
          <w:lang w:val="ro-RO"/>
        </w:rPr>
        <w:t>, domnul consilier Butuza Marius Cornel:</w:t>
      </w:r>
      <w:r>
        <w:rPr>
          <w:lang w:val="ro-RO"/>
        </w:rPr>
        <w:t xml:space="preserve"> următorul pas este solicitarea adresată partidelor P.M.P. și P.N.G. </w:t>
      </w:r>
      <w:r w:rsidR="003A7D01">
        <w:rPr>
          <w:lang w:val="ro-RO"/>
        </w:rPr>
        <w:t xml:space="preserve">pentru retragerea sprijinului politic față de </w:t>
      </w:r>
      <w:r w:rsidR="003A7D01" w:rsidRPr="003A7D01">
        <w:rPr>
          <w:b/>
          <w:lang w:val="ro-RO"/>
        </w:rPr>
        <w:t>domnul consilier Lazin Sebastian</w:t>
      </w:r>
      <w:r w:rsidR="003A7D01">
        <w:rPr>
          <w:lang w:val="ro-RO"/>
        </w:rPr>
        <w:t>. Rezoluția adoptată de consiliul local va fi transmisă Prefecturii Județului Cluj, iar răspunsul celor două partide trebuie dat în termen legal – maxim 30 de zile, în care se va preciza:</w:t>
      </w:r>
    </w:p>
    <w:p w:rsidR="003A7D01" w:rsidRPr="003A7D01" w:rsidRDefault="003A7D01" w:rsidP="003A7D01">
      <w:pPr>
        <w:ind w:firstLine="426"/>
        <w:rPr>
          <w:rFonts w:eastAsia="Times New Roman"/>
          <w:lang w:eastAsia="ro-RO"/>
        </w:rPr>
      </w:pPr>
      <w:r w:rsidRPr="003A7D01">
        <w:rPr>
          <w:rFonts w:eastAsia="Times New Roman"/>
          <w:lang w:eastAsia="ro-RO"/>
        </w:rPr>
        <w:t>Primarul Municipiului Dej a convocat ședința de îndată pentru data de 11 martie 2015 care a avut pe ordinea de zi stabilirea d</w:t>
      </w:r>
      <w:r>
        <w:rPr>
          <w:rFonts w:eastAsia="Times New Roman"/>
          <w:lang w:eastAsia="ro-RO"/>
        </w:rPr>
        <w:t>e măsuri pentru continuarea pro</w:t>
      </w:r>
      <w:r w:rsidRPr="003A7D01">
        <w:rPr>
          <w:rFonts w:eastAsia="Times New Roman"/>
          <w:lang w:eastAsia="ro-RO"/>
        </w:rPr>
        <w:t xml:space="preserve">cedurilor de ocupare de către </w:t>
      </w:r>
      <w:r w:rsidRPr="003A7D01">
        <w:rPr>
          <w:rFonts w:eastAsia="Times New Roman"/>
          <w:b/>
          <w:lang w:eastAsia="ro-RO"/>
        </w:rPr>
        <w:t>domnul MUREȘAN TRAIAN</w:t>
      </w:r>
      <w:r w:rsidRPr="003A7D01">
        <w:rPr>
          <w:rFonts w:eastAsia="Times New Roman"/>
          <w:lang w:eastAsia="ro-RO"/>
        </w:rPr>
        <w:t xml:space="preserve"> a locului de consilier local. În acest sens, prin adresa Nr. 4.881/11 martie 2015, prezentată în ședință de către consilierii locali către </w:t>
      </w:r>
      <w:r w:rsidRPr="003A7D01">
        <w:rPr>
          <w:rFonts w:eastAsia="Times New Roman"/>
          <w:b/>
          <w:lang w:eastAsia="ro-RO"/>
        </w:rPr>
        <w:t>domnul LAZIN SEBASTIAN</w:t>
      </w:r>
      <w:r w:rsidRPr="003A7D01">
        <w:rPr>
          <w:rFonts w:eastAsia="Times New Roman"/>
          <w:lang w:eastAsia="ro-RO"/>
        </w:rPr>
        <w:t xml:space="preserve"> pentru a-și da demisia din funcția de consilier local în vederea vacantării mandatului</w:t>
      </w:r>
      <w:r w:rsidR="008E0817">
        <w:rPr>
          <w:rFonts w:eastAsia="Times New Roman"/>
          <w:lang w:eastAsia="ro-RO"/>
        </w:rPr>
        <w:t xml:space="preserve"> deținut de către acesta, </w:t>
      </w:r>
      <w:r w:rsidRPr="003A7D01">
        <w:rPr>
          <w:rFonts w:eastAsia="Times New Roman"/>
          <w:lang w:eastAsia="ro-RO"/>
        </w:rPr>
        <w:t xml:space="preserve"> refuză depunerea demisiei, prezentând în ședință și o adresă de la P.M.R. prin care este susținut de partid fără a-i retrage sprijinul politic. În ședința de consiliu s-a stabilit să se întocmească o solicitare și către P.N.G. Filiala Cluj pe lista căruia a fost ales </w:t>
      </w:r>
      <w:r w:rsidRPr="003A7D01">
        <w:rPr>
          <w:rFonts w:eastAsia="Times New Roman"/>
          <w:b/>
          <w:lang w:eastAsia="ro-RO"/>
        </w:rPr>
        <w:t>domnul LAZIN SEBASTIAN</w:t>
      </w:r>
      <w:r w:rsidRPr="003A7D01">
        <w:rPr>
          <w:rFonts w:eastAsia="Times New Roman"/>
          <w:lang w:eastAsia="ro-RO"/>
        </w:rPr>
        <w:t xml:space="preserve"> pentru a-i retrage sprijinul politic. În situația în care </w:t>
      </w:r>
      <w:r w:rsidRPr="003A7D01">
        <w:rPr>
          <w:rFonts w:eastAsia="Times New Roman"/>
          <w:b/>
          <w:lang w:eastAsia="ro-RO"/>
        </w:rPr>
        <w:t>domnul consilier local LAZIN SEBASTIAN</w:t>
      </w:r>
      <w:r w:rsidRPr="003A7D01">
        <w:rPr>
          <w:rFonts w:eastAsia="Times New Roman"/>
          <w:lang w:eastAsia="ro-RO"/>
        </w:rPr>
        <w:t xml:space="preserve"> nu și-a dat demisia, iar cele două partide refuză retragerea sprijinului politic blocați în finalizarea validării mandatului </w:t>
      </w:r>
      <w:r w:rsidRPr="003A7D01">
        <w:rPr>
          <w:rFonts w:eastAsia="Times New Roman"/>
          <w:b/>
          <w:lang w:eastAsia="ro-RO"/>
        </w:rPr>
        <w:t>domnului MUREȘAN TRAIAN</w:t>
      </w:r>
      <w:r w:rsidRPr="003A7D01">
        <w:rPr>
          <w:rFonts w:eastAsia="Times New Roman"/>
          <w:lang w:eastAsia="ro-RO"/>
        </w:rPr>
        <w:t xml:space="preserve">, nefiind vacantat postul de către </w:t>
      </w:r>
      <w:r w:rsidRPr="003A7D01">
        <w:rPr>
          <w:rFonts w:eastAsia="Times New Roman"/>
          <w:b/>
          <w:lang w:eastAsia="ro-RO"/>
        </w:rPr>
        <w:t>domnul consilier LAZIN SEBASTIAN</w:t>
      </w:r>
      <w:r w:rsidRPr="003A7D01">
        <w:rPr>
          <w:rFonts w:eastAsia="Times New Roman"/>
          <w:lang w:eastAsia="ro-RO"/>
        </w:rPr>
        <w:t>.</w:t>
      </w:r>
    </w:p>
    <w:p w:rsidR="003A7D01" w:rsidRPr="003A7D01" w:rsidRDefault="003A7D01" w:rsidP="003A7D01">
      <w:pPr>
        <w:rPr>
          <w:rFonts w:eastAsia="Times New Roman"/>
          <w:lang w:eastAsia="ro-RO"/>
        </w:rPr>
      </w:pPr>
      <w:r w:rsidRPr="003A7D01">
        <w:rPr>
          <w:rFonts w:eastAsia="Times New Roman"/>
          <w:lang w:eastAsia="ro-RO"/>
        </w:rPr>
        <w:tab/>
      </w:r>
      <w:r w:rsidR="008E0817">
        <w:rPr>
          <w:rFonts w:eastAsia="Times New Roman"/>
          <w:lang w:eastAsia="ro-RO"/>
        </w:rPr>
        <w:t>Se va solicita sprijinul</w:t>
      </w:r>
      <w:r w:rsidRPr="003A7D01">
        <w:rPr>
          <w:rFonts w:eastAsia="Times New Roman"/>
          <w:lang w:eastAsia="ro-RO"/>
        </w:rPr>
        <w:t xml:space="preserve"> în rezolvarea legală a situației, respectiv un punct de vedere la cele îndeplinite până în prezent.</w:t>
      </w:r>
    </w:p>
    <w:p w:rsidR="003A7D01" w:rsidRPr="003A7D01" w:rsidRDefault="003A7D01" w:rsidP="003A7D01">
      <w:pPr>
        <w:rPr>
          <w:rFonts w:eastAsia="Times New Roman"/>
          <w:lang w:eastAsia="ro-RO"/>
        </w:rPr>
      </w:pPr>
      <w:r w:rsidRPr="003A7D01">
        <w:rPr>
          <w:rFonts w:eastAsia="Times New Roman"/>
          <w:lang w:eastAsia="ro-RO"/>
        </w:rPr>
        <w:tab/>
      </w:r>
      <w:r>
        <w:rPr>
          <w:rFonts w:eastAsia="Times New Roman"/>
          <w:lang w:eastAsia="ro-RO"/>
        </w:rPr>
        <w:t>Se vor anexa:</w:t>
      </w:r>
    </w:p>
    <w:p w:rsidR="003A7D01" w:rsidRPr="003A7D01" w:rsidRDefault="003A7D01" w:rsidP="003A7D01">
      <w:pPr>
        <w:rPr>
          <w:rFonts w:eastAsia="Times New Roman"/>
          <w:b/>
          <w:lang w:eastAsia="ro-RO"/>
        </w:rPr>
      </w:pPr>
      <w:r w:rsidRPr="003A7D01">
        <w:rPr>
          <w:rFonts w:eastAsia="Times New Roman"/>
          <w:b/>
          <w:lang w:eastAsia="ro-RO"/>
        </w:rPr>
        <w:tab/>
        <w:t>Sentința civilă Nr. 13.226/2012 a Tribunalului Cluj;</w:t>
      </w:r>
    </w:p>
    <w:p w:rsidR="003A7D01" w:rsidRPr="003A7D01" w:rsidRDefault="003A7D01" w:rsidP="003A7D01">
      <w:pPr>
        <w:rPr>
          <w:rFonts w:eastAsia="Times New Roman"/>
          <w:b/>
          <w:lang w:eastAsia="ro-RO"/>
        </w:rPr>
      </w:pPr>
      <w:r w:rsidRPr="003A7D01">
        <w:rPr>
          <w:rFonts w:eastAsia="Times New Roman"/>
          <w:b/>
          <w:lang w:eastAsia="ro-RO"/>
        </w:rPr>
        <w:tab/>
        <w:t>Hotărârea Consiliului Local al Municipiului Dej Nr. 26 din 5 martie 2015;</w:t>
      </w:r>
    </w:p>
    <w:p w:rsidR="003A7D01" w:rsidRPr="003A7D01" w:rsidRDefault="003A7D01" w:rsidP="003A7D01">
      <w:pPr>
        <w:rPr>
          <w:rFonts w:eastAsia="Times New Roman"/>
          <w:b/>
          <w:lang w:eastAsia="ro-RO"/>
        </w:rPr>
      </w:pPr>
      <w:r w:rsidRPr="003A7D01">
        <w:rPr>
          <w:rFonts w:eastAsia="Times New Roman"/>
          <w:b/>
          <w:lang w:eastAsia="ro-RO"/>
        </w:rPr>
        <w:tab/>
        <w:t>Adresa domnului MUREȘAN TRAIAN către Primar și Consiliul Local;</w:t>
      </w:r>
    </w:p>
    <w:p w:rsidR="003A7D01" w:rsidRPr="003A7D01" w:rsidRDefault="003A7D01" w:rsidP="003A7D01">
      <w:pPr>
        <w:rPr>
          <w:rFonts w:eastAsia="Times New Roman"/>
          <w:b/>
          <w:lang w:eastAsia="ro-RO"/>
        </w:rPr>
      </w:pPr>
      <w:r w:rsidRPr="003A7D01">
        <w:rPr>
          <w:rFonts w:eastAsia="Times New Roman"/>
          <w:b/>
          <w:lang w:eastAsia="ro-RO"/>
        </w:rPr>
        <w:tab/>
        <w:t>adresa Consiliului Local al Municipiului Dej către domnul consilier LAZIN SEBASTIAN pentru demisie;</w:t>
      </w:r>
    </w:p>
    <w:p w:rsidR="003A7D01" w:rsidRDefault="003A7D01" w:rsidP="003A7D01">
      <w:pPr>
        <w:rPr>
          <w:rFonts w:eastAsia="Times New Roman"/>
          <w:b/>
          <w:lang w:eastAsia="ro-RO"/>
        </w:rPr>
      </w:pPr>
      <w:r w:rsidRPr="003A7D01">
        <w:rPr>
          <w:rFonts w:eastAsia="Times New Roman"/>
          <w:b/>
          <w:lang w:eastAsia="ro-RO"/>
        </w:rPr>
        <w:tab/>
        <w:t>Copie  răspuns la solicitare a demisiei domnului consilier local al domnului LAZIN SEBASTIAN;</w:t>
      </w:r>
    </w:p>
    <w:p w:rsidR="003A7D01" w:rsidRDefault="003A7D01" w:rsidP="003A7D01">
      <w:pPr>
        <w:rPr>
          <w:rFonts w:eastAsia="Times New Roman"/>
          <w:b/>
          <w:lang w:eastAsia="ro-RO"/>
        </w:rPr>
      </w:pPr>
      <w:r>
        <w:rPr>
          <w:rFonts w:eastAsia="Times New Roman"/>
          <w:b/>
          <w:lang w:eastAsia="ro-RO"/>
        </w:rPr>
        <w:tab/>
      </w:r>
      <w:r>
        <w:rPr>
          <w:rFonts w:eastAsia="Times New Roman"/>
          <w:lang w:eastAsia="ro-RO"/>
        </w:rPr>
        <w:t xml:space="preserve">Supune la vot soluțiile adoptate care sunt votate cu </w:t>
      </w:r>
      <w:r w:rsidRPr="003A7D01">
        <w:rPr>
          <w:rFonts w:eastAsia="Times New Roman"/>
          <w:b/>
          <w:lang w:eastAsia="ro-RO"/>
        </w:rPr>
        <w:t xml:space="preserve">12 voturi </w:t>
      </w:r>
      <w:r w:rsidR="008E0817">
        <w:rPr>
          <w:rFonts w:eastAsia="Times New Roman"/>
          <w:b/>
          <w:lang w:eastAsia="ro-RO"/>
        </w:rPr>
        <w:t>”</w:t>
      </w:r>
      <w:r w:rsidRPr="003A7D01">
        <w:rPr>
          <w:rFonts w:eastAsia="Times New Roman"/>
          <w:b/>
          <w:lang w:eastAsia="ro-RO"/>
        </w:rPr>
        <w:t>pentru</w:t>
      </w:r>
      <w:r w:rsidR="008E0817">
        <w:rPr>
          <w:rFonts w:eastAsia="Times New Roman"/>
          <w:b/>
          <w:lang w:eastAsia="ro-RO"/>
        </w:rPr>
        <w:t>”</w:t>
      </w:r>
      <w:r w:rsidRPr="003A7D01">
        <w:rPr>
          <w:rFonts w:eastAsia="Times New Roman"/>
          <w:b/>
          <w:lang w:eastAsia="ro-RO"/>
        </w:rPr>
        <w:t xml:space="preserve">, o </w:t>
      </w:r>
      <w:r w:rsidR="008E0817">
        <w:rPr>
          <w:rFonts w:eastAsia="Times New Roman"/>
          <w:b/>
          <w:lang w:eastAsia="ro-RO"/>
        </w:rPr>
        <w:t>”</w:t>
      </w:r>
      <w:r w:rsidRPr="003A7D01">
        <w:rPr>
          <w:rFonts w:eastAsia="Times New Roman"/>
          <w:b/>
          <w:lang w:eastAsia="ro-RO"/>
        </w:rPr>
        <w:t>abținere</w:t>
      </w:r>
      <w:r w:rsidR="008E0817">
        <w:rPr>
          <w:rFonts w:eastAsia="Times New Roman"/>
          <w:b/>
          <w:lang w:eastAsia="ro-RO"/>
        </w:rPr>
        <w:t>”</w:t>
      </w:r>
      <w:r>
        <w:rPr>
          <w:rFonts w:eastAsia="Times New Roman"/>
          <w:b/>
          <w:lang w:eastAsia="ro-RO"/>
        </w:rPr>
        <w:t>.</w:t>
      </w:r>
    </w:p>
    <w:p w:rsidR="003A7D01" w:rsidRDefault="003A7D01" w:rsidP="003A7D01">
      <w:pPr>
        <w:pStyle w:val="Antet"/>
        <w:tabs>
          <w:tab w:val="clear" w:pos="4536"/>
          <w:tab w:val="clear" w:pos="9072"/>
          <w:tab w:val="center" w:pos="0"/>
          <w:tab w:val="right" w:pos="10065"/>
          <w:tab w:val="center" w:pos="10206"/>
        </w:tabs>
        <w:ind w:firstLine="426"/>
        <w:rPr>
          <w:rFonts w:eastAsia="Times New Roman"/>
          <w:b/>
          <w:color w:val="000000"/>
          <w:lang w:val="ro-RO" w:eastAsia="ro-RO"/>
        </w:rPr>
      </w:pPr>
      <w:r>
        <w:rPr>
          <w:rFonts w:eastAsia="Times New Roman"/>
          <w:b/>
          <w:lang w:val="ro-RO" w:eastAsia="ro-RO"/>
        </w:rPr>
        <w:t xml:space="preserve">    </w:t>
      </w:r>
      <w:r w:rsidRPr="003A7D01">
        <w:rPr>
          <w:rFonts w:eastAsia="Times New Roman"/>
          <w:b/>
          <w:u w:val="single"/>
          <w:lang w:eastAsia="ro-RO"/>
        </w:rPr>
        <w:t xml:space="preserve">Punctul 2. </w:t>
      </w:r>
      <w:r>
        <w:rPr>
          <w:rFonts w:eastAsia="Times New Roman"/>
          <w:b/>
          <w:color w:val="000000"/>
          <w:lang w:val="ro-RO" w:eastAsia="ro-RO"/>
        </w:rPr>
        <w:t xml:space="preserve">Proiect de hotărâre privind însușirea demersurilor Primarului </w:t>
      </w:r>
    </w:p>
    <w:p w:rsidR="003A7D01" w:rsidRDefault="003A7D01" w:rsidP="003A7D01">
      <w:pPr>
        <w:pStyle w:val="Antet"/>
        <w:tabs>
          <w:tab w:val="clear" w:pos="4536"/>
          <w:tab w:val="clear" w:pos="9072"/>
          <w:tab w:val="center" w:pos="0"/>
          <w:tab w:val="right" w:pos="10065"/>
          <w:tab w:val="center" w:pos="10206"/>
        </w:tabs>
        <w:rPr>
          <w:rFonts w:eastAsia="Times New Roman"/>
          <w:b/>
          <w:color w:val="000000"/>
          <w:lang w:val="ro-RO" w:eastAsia="ro-RO"/>
        </w:rPr>
      </w:pPr>
      <w:r>
        <w:rPr>
          <w:rFonts w:eastAsia="Times New Roman"/>
          <w:b/>
          <w:color w:val="000000"/>
          <w:lang w:val="ro-RO" w:eastAsia="ro-RO"/>
        </w:rPr>
        <w:t>Municipiului Dej efe</w:t>
      </w:r>
      <w:r w:rsidR="008E0817">
        <w:rPr>
          <w:rFonts w:eastAsia="Times New Roman"/>
          <w:b/>
          <w:color w:val="000000"/>
          <w:lang w:val="ro-RO" w:eastAsia="ro-RO"/>
        </w:rPr>
        <w:t>ctuate în Dosarele 1.804/219/201</w:t>
      </w:r>
      <w:r>
        <w:rPr>
          <w:rFonts w:eastAsia="Times New Roman"/>
          <w:b/>
          <w:color w:val="000000"/>
          <w:lang w:val="ro-RO" w:eastAsia="ro-RO"/>
        </w:rPr>
        <w:t>3, 1.805/219/2013 și 1.581/219/2014.</w:t>
      </w:r>
    </w:p>
    <w:p w:rsidR="003A7D01" w:rsidRPr="00734B7B" w:rsidRDefault="003A7D01" w:rsidP="00734B7B">
      <w:pPr>
        <w:pStyle w:val="Antet"/>
        <w:tabs>
          <w:tab w:val="clear" w:pos="4536"/>
          <w:tab w:val="clear" w:pos="9072"/>
          <w:tab w:val="center" w:pos="0"/>
          <w:tab w:val="right" w:pos="10065"/>
          <w:tab w:val="center" w:pos="10206"/>
        </w:tabs>
        <w:rPr>
          <w:lang w:val="ro-RO"/>
        </w:rPr>
      </w:pPr>
      <w:r>
        <w:rPr>
          <w:lang w:val="ro-RO"/>
        </w:rPr>
        <w:t xml:space="preserve">         </w:t>
      </w:r>
      <w:r w:rsidR="00734B7B" w:rsidRPr="00734B7B">
        <w:rPr>
          <w:b/>
          <w:u w:val="single"/>
          <w:lang w:val="ro-RO"/>
        </w:rPr>
        <w:t>Domnul primar Morar Costan</w:t>
      </w:r>
      <w:r w:rsidR="00734B7B">
        <w:rPr>
          <w:b/>
          <w:u w:val="single"/>
          <w:lang w:val="ro-RO"/>
        </w:rPr>
        <w:t>:</w:t>
      </w:r>
      <w:r w:rsidR="00734B7B">
        <w:rPr>
          <w:lang w:val="ro-RO"/>
        </w:rPr>
        <w:t xml:space="preserve"> În situația în care consiliul local figurează ca parte într-un litigiu, este necesar ca organul deliberativ să-și exercite drepturile procesuale în aceeași manieră în care își desfășoară activitatea sa de autoritate publică locală, este necesar ca autoritatea administrativă să discute și să împuternicească pe primar, pentru care este necesară o hotărâre a consiliului local prin care să se valideze și să se însușească demersurile primarului efectuate în Dosarele Nr. 1.804/219/2013; </w:t>
      </w:r>
      <w:r w:rsidR="00734B7B">
        <w:rPr>
          <w:lang w:val="ro-RO"/>
        </w:rPr>
        <w:lastRenderedPageBreak/>
        <w:t>1.805/219/2013 și 1.851/219/2014 în numele Consiliului Local al Municipiului Dej.</w:t>
      </w:r>
      <w:r w:rsidR="00FE3032">
        <w:rPr>
          <w:lang w:val="ro-RO"/>
        </w:rPr>
        <w:t xml:space="preserve"> Este vorba despre cele trei procese privind sporul de dispozitiv</w:t>
      </w:r>
      <w:r w:rsidR="008E0817">
        <w:rPr>
          <w:lang w:val="ro-RO"/>
        </w:rPr>
        <w:t xml:space="preserve"> solicitat de Sindicatul ”Edilica” din cadrul Primăriei,</w:t>
      </w:r>
      <w:r w:rsidR="00FE3032">
        <w:rPr>
          <w:lang w:val="ro-RO"/>
        </w:rPr>
        <w:t xml:space="preserve"> pentru care am fost executați silit în data de 17 iunie 2013 în sumă de 845 mii și 1.422.000 lei; acum se solicită dobânzi la nivelul inflației</w:t>
      </w:r>
      <w:r w:rsidR="008E0817">
        <w:rPr>
          <w:lang w:val="ro-RO"/>
        </w:rPr>
        <w:t>, motiv pentru care s-au solicitat și serviciile unui avocat. Avem nevoie de Sentința definitivă pentru a iniția pașii următori.</w:t>
      </w:r>
    </w:p>
    <w:p w:rsidR="003A7D01" w:rsidRDefault="008E0817" w:rsidP="00FB32CA">
      <w:pPr>
        <w:pStyle w:val="Antet"/>
        <w:tabs>
          <w:tab w:val="clear" w:pos="4536"/>
          <w:tab w:val="clear" w:pos="9072"/>
          <w:tab w:val="center" w:pos="0"/>
          <w:tab w:val="right" w:pos="10065"/>
          <w:tab w:val="center" w:pos="10206"/>
        </w:tabs>
        <w:ind w:firstLine="426"/>
        <w:rPr>
          <w:b/>
          <w:lang w:val="ro-RO"/>
        </w:rPr>
      </w:pPr>
      <w:r w:rsidRPr="0031390E">
        <w:rPr>
          <w:b/>
          <w:u w:val="single"/>
        </w:rPr>
        <w:t>Preşedintele de şedinţă</w:t>
      </w:r>
      <w:r>
        <w:rPr>
          <w:b/>
          <w:u w:val="single"/>
          <w:lang w:val="ro-RO"/>
        </w:rPr>
        <w:t>, domnul consilier Butuza Marius Cornel:</w:t>
      </w:r>
      <w:r>
        <w:rPr>
          <w:lang w:val="ro-RO"/>
        </w:rPr>
        <w:t xml:space="preserve"> supune la vot Proiectul de hotărâre care este votat cu </w:t>
      </w:r>
      <w:r w:rsidRPr="008E0817">
        <w:rPr>
          <w:b/>
          <w:lang w:val="ro-RO"/>
        </w:rPr>
        <w:t xml:space="preserve">13 voturi </w:t>
      </w:r>
      <w:r>
        <w:rPr>
          <w:b/>
          <w:lang w:val="ro-RO"/>
        </w:rPr>
        <w:t>”</w:t>
      </w:r>
      <w:r w:rsidRPr="008E0817">
        <w:rPr>
          <w:b/>
          <w:lang w:val="ro-RO"/>
        </w:rPr>
        <w:t>pentru</w:t>
      </w:r>
      <w:r>
        <w:rPr>
          <w:b/>
          <w:lang w:val="ro-RO"/>
        </w:rPr>
        <w:t>”.</w:t>
      </w:r>
    </w:p>
    <w:p w:rsidR="008E0817" w:rsidRDefault="008E0817" w:rsidP="00FB32CA">
      <w:pPr>
        <w:pStyle w:val="Antet"/>
        <w:tabs>
          <w:tab w:val="clear" w:pos="4536"/>
          <w:tab w:val="clear" w:pos="9072"/>
          <w:tab w:val="center" w:pos="0"/>
          <w:tab w:val="right" w:pos="10065"/>
          <w:tab w:val="center" w:pos="10206"/>
        </w:tabs>
        <w:ind w:firstLine="426"/>
        <w:rPr>
          <w:lang w:val="ro-RO"/>
        </w:rPr>
      </w:pPr>
      <w:r w:rsidRPr="008E0817">
        <w:rPr>
          <w:lang w:val="ro-RO"/>
        </w:rPr>
        <w:t xml:space="preserve">Alte subiecte </w:t>
      </w:r>
      <w:r>
        <w:rPr>
          <w:lang w:val="ro-RO"/>
        </w:rPr>
        <w:t xml:space="preserve">supuse atenției: </w:t>
      </w:r>
      <w:r w:rsidRPr="008E0817">
        <w:rPr>
          <w:b/>
          <w:u w:val="single"/>
          <w:lang w:val="ro-RO"/>
        </w:rPr>
        <w:t>domnul consilier Câmpan Vasile</w:t>
      </w:r>
      <w:r>
        <w:rPr>
          <w:lang w:val="ro-RO"/>
        </w:rPr>
        <w:t xml:space="preserve"> cere un grafic pentru curățenia de primăvară în orașul nostru și implicarea tuturor pentru această activitate.</w:t>
      </w:r>
    </w:p>
    <w:p w:rsidR="00A94A54" w:rsidRPr="001D063F" w:rsidRDefault="008E0817" w:rsidP="00393596">
      <w:pPr>
        <w:pStyle w:val="Antet"/>
        <w:tabs>
          <w:tab w:val="clear" w:pos="4536"/>
          <w:tab w:val="clear" w:pos="9072"/>
          <w:tab w:val="center" w:pos="0"/>
          <w:tab w:val="right" w:pos="10065"/>
          <w:tab w:val="center" w:pos="10206"/>
        </w:tabs>
        <w:ind w:firstLine="426"/>
      </w:pPr>
      <w:r w:rsidRPr="00734B7B">
        <w:rPr>
          <w:b/>
          <w:u w:val="single"/>
          <w:lang w:val="ro-RO"/>
        </w:rPr>
        <w:t>Domnul primar Morar Costan</w:t>
      </w:r>
      <w:r>
        <w:rPr>
          <w:b/>
          <w:u w:val="single"/>
          <w:lang w:val="ro-RO"/>
        </w:rPr>
        <w:t>:</w:t>
      </w:r>
      <w:r>
        <w:rPr>
          <w:lang w:val="ro-RO"/>
        </w:rPr>
        <w:t xml:space="preserve"> pentru realizarea acestei activități se preconizează o intervenție comună împreună cu școlile din municipiu.</w:t>
      </w:r>
    </w:p>
    <w:p w:rsidR="0090470B" w:rsidRDefault="003B32BD" w:rsidP="00215481">
      <w:r>
        <w:tab/>
      </w:r>
      <w:r w:rsidR="0090470B">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r w:rsidR="008E0817">
        <w:rPr>
          <w:b/>
          <w:u w:val="single"/>
        </w:rPr>
        <w:t>Butuza Marius Cornel</w:t>
      </w:r>
      <w:r w:rsidR="00427229">
        <w:t xml:space="preserve"> declară </w:t>
      </w:r>
      <w:r w:rsidR="0090470B">
        <w:t xml:space="preserve"> </w:t>
      </w:r>
      <w:r w:rsidR="00427229">
        <w:t>închisă</w:t>
      </w:r>
      <w:r w:rsidR="00427229" w:rsidRPr="00427229">
        <w:t xml:space="preserve"> </w:t>
      </w:r>
      <w:r w:rsidR="00427229">
        <w:t>ședința ordinară a consiliului local.</w:t>
      </w:r>
    </w:p>
    <w:p w:rsidR="002235F1" w:rsidRDefault="002235F1" w:rsidP="000461DD"/>
    <w:p w:rsidR="002235F1" w:rsidRDefault="002235F1" w:rsidP="000461DD"/>
    <w:p w:rsidR="002235F1" w:rsidRDefault="002235F1" w:rsidP="000461DD"/>
    <w:p w:rsidR="002235F1" w:rsidRPr="002235F1" w:rsidRDefault="002235F1" w:rsidP="000461DD">
      <w:pPr>
        <w:rPr>
          <w:b/>
        </w:rPr>
      </w:pPr>
      <w:r>
        <w:tab/>
      </w:r>
      <w:r w:rsidRPr="002235F1">
        <w:rPr>
          <w:b/>
        </w:rPr>
        <w:t xml:space="preserve">Președinte de ședință,                                            </w:t>
      </w:r>
      <w:r w:rsidR="008E0817">
        <w:rPr>
          <w:b/>
        </w:rPr>
        <w:t xml:space="preserve">    </w:t>
      </w:r>
      <w:r w:rsidRPr="002235F1">
        <w:rPr>
          <w:b/>
        </w:rPr>
        <w:t>Secretar,</w:t>
      </w:r>
    </w:p>
    <w:p w:rsidR="00427229" w:rsidRPr="002235F1" w:rsidRDefault="008E0817" w:rsidP="000461DD">
      <w:pPr>
        <w:rPr>
          <w:b/>
        </w:rPr>
      </w:pPr>
      <w:r>
        <w:rPr>
          <w:b/>
        </w:rPr>
        <w:t xml:space="preserve">           </w:t>
      </w:r>
      <w:r w:rsidRPr="008E0817">
        <w:rPr>
          <w:b/>
        </w:rPr>
        <w:t>Butuza Marius Cornel</w:t>
      </w:r>
      <w:r w:rsidR="002235F1" w:rsidRPr="002235F1">
        <w:rPr>
          <w:b/>
        </w:rPr>
        <w:t xml:space="preserve">             </w:t>
      </w:r>
      <w:r w:rsidR="002235F1">
        <w:rPr>
          <w:b/>
        </w:rPr>
        <w:t xml:space="preserve">                            </w:t>
      </w:r>
      <w:r w:rsidR="002235F1" w:rsidRPr="002235F1">
        <w:rPr>
          <w:b/>
        </w:rPr>
        <w:t xml:space="preserve">  Covaciu Andron</w:t>
      </w:r>
    </w:p>
    <w:p w:rsidR="00427229" w:rsidRPr="002235F1" w:rsidRDefault="00427229" w:rsidP="000461DD">
      <w:pPr>
        <w:rPr>
          <w:b/>
        </w:rPr>
      </w:pPr>
    </w:p>
    <w:p w:rsidR="0090470B" w:rsidRPr="002235F1" w:rsidRDefault="0090470B" w:rsidP="000461DD">
      <w:pPr>
        <w:pStyle w:val="Corptext"/>
        <w:rPr>
          <w:b/>
        </w:rPr>
      </w:pPr>
    </w:p>
    <w:p w:rsidR="008C5D28" w:rsidRDefault="008C5D28" w:rsidP="000461DD">
      <w:pPr>
        <w:pStyle w:val="Corptext"/>
      </w:pPr>
    </w:p>
    <w:p w:rsidR="008C5D28" w:rsidRDefault="008C5D28" w:rsidP="000461DD">
      <w:pPr>
        <w:pStyle w:val="Corptext"/>
      </w:pP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55" w:rsidRDefault="00AB5755" w:rsidP="000461DD">
      <w:r>
        <w:separator/>
      </w:r>
    </w:p>
  </w:endnote>
  <w:endnote w:type="continuationSeparator" w:id="0">
    <w:p w:rsidR="00AB5755" w:rsidRDefault="00AB5755"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153A58"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153A58" w:rsidRPr="00153A58">
                            <w:rPr>
                              <w:b/>
                              <w:bCs/>
                              <w:noProof/>
                              <w:color w:val="FFFFFF"/>
                              <w:sz w:val="32"/>
                              <w:szCs w:val="32"/>
                            </w:rPr>
                            <w:t>3</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153A58" w:rsidRPr="00153A58">
                      <w:rPr>
                        <w:b/>
                        <w:bCs/>
                        <w:noProof/>
                        <w:color w:val="FFFFFF"/>
                        <w:sz w:val="32"/>
                        <w:szCs w:val="32"/>
                      </w:rPr>
                      <w:t>3</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55" w:rsidRDefault="00AB5755" w:rsidP="000461DD">
      <w:r>
        <w:separator/>
      </w:r>
    </w:p>
  </w:footnote>
  <w:footnote w:type="continuationSeparator" w:id="0">
    <w:p w:rsidR="00AB5755" w:rsidRDefault="00AB5755"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0F4B6CEB"/>
    <w:multiLevelType w:val="hybridMultilevel"/>
    <w:tmpl w:val="CF78CD8A"/>
    <w:lvl w:ilvl="0" w:tplc="F286B19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53B64035"/>
    <w:multiLevelType w:val="hybridMultilevel"/>
    <w:tmpl w:val="DD58088C"/>
    <w:lvl w:ilvl="0" w:tplc="237E162C">
      <w:numFmt w:val="bullet"/>
      <w:lvlText w:val="-"/>
      <w:lvlJc w:val="left"/>
      <w:pPr>
        <w:ind w:left="1080" w:hanging="360"/>
      </w:pPr>
      <w:rPr>
        <w:rFonts w:ascii="Tahoma" w:eastAsia="Times New Roman" w:hAnsi="Tahoma" w:cs="Tahoma"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9">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4"/>
  </w:num>
  <w:num w:numId="2">
    <w:abstractNumId w:val="9"/>
  </w:num>
  <w:num w:numId="3">
    <w:abstractNumId w:val="8"/>
  </w:num>
  <w:num w:numId="4">
    <w:abstractNumId w:val="1"/>
  </w:num>
  <w:num w:numId="5">
    <w:abstractNumId w:val="5"/>
  </w:num>
  <w:num w:numId="6">
    <w:abstractNumId w:val="3"/>
  </w:num>
  <w:num w:numId="7">
    <w:abstractNumId w:val="0"/>
  </w:num>
  <w:num w:numId="8">
    <w:abstractNumId w:val="6"/>
  </w:num>
  <w:num w:numId="9">
    <w:abstractNumId w:val="7"/>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10E0"/>
    <w:rsid w:val="0001186A"/>
    <w:rsid w:val="000123AC"/>
    <w:rsid w:val="00014CB1"/>
    <w:rsid w:val="00015A6D"/>
    <w:rsid w:val="000165DA"/>
    <w:rsid w:val="000178DD"/>
    <w:rsid w:val="0002259C"/>
    <w:rsid w:val="0002363F"/>
    <w:rsid w:val="00025400"/>
    <w:rsid w:val="00026486"/>
    <w:rsid w:val="000273E6"/>
    <w:rsid w:val="000311B6"/>
    <w:rsid w:val="00033602"/>
    <w:rsid w:val="0003597A"/>
    <w:rsid w:val="00037C73"/>
    <w:rsid w:val="00041BD8"/>
    <w:rsid w:val="00042575"/>
    <w:rsid w:val="00042CD8"/>
    <w:rsid w:val="000461DD"/>
    <w:rsid w:val="00054A6D"/>
    <w:rsid w:val="000639BF"/>
    <w:rsid w:val="00064A0D"/>
    <w:rsid w:val="00065AE3"/>
    <w:rsid w:val="000740AD"/>
    <w:rsid w:val="00077C6D"/>
    <w:rsid w:val="00081782"/>
    <w:rsid w:val="00085393"/>
    <w:rsid w:val="00086420"/>
    <w:rsid w:val="0008710A"/>
    <w:rsid w:val="000873AC"/>
    <w:rsid w:val="000A5441"/>
    <w:rsid w:val="000A75E4"/>
    <w:rsid w:val="000B4A4A"/>
    <w:rsid w:val="000B522B"/>
    <w:rsid w:val="000B76E2"/>
    <w:rsid w:val="000B7931"/>
    <w:rsid w:val="000D03BF"/>
    <w:rsid w:val="000D0514"/>
    <w:rsid w:val="000D1A67"/>
    <w:rsid w:val="000D344C"/>
    <w:rsid w:val="000D3C66"/>
    <w:rsid w:val="000D4175"/>
    <w:rsid w:val="000D4E86"/>
    <w:rsid w:val="000E29A5"/>
    <w:rsid w:val="000E48DD"/>
    <w:rsid w:val="000E5AD9"/>
    <w:rsid w:val="000F2DC5"/>
    <w:rsid w:val="000F3DD6"/>
    <w:rsid w:val="000F4060"/>
    <w:rsid w:val="000F6579"/>
    <w:rsid w:val="0010714E"/>
    <w:rsid w:val="00110C78"/>
    <w:rsid w:val="00110F74"/>
    <w:rsid w:val="00113C6B"/>
    <w:rsid w:val="00114356"/>
    <w:rsid w:val="00115C55"/>
    <w:rsid w:val="00121714"/>
    <w:rsid w:val="00121B99"/>
    <w:rsid w:val="00126423"/>
    <w:rsid w:val="00131045"/>
    <w:rsid w:val="00134F51"/>
    <w:rsid w:val="00151C10"/>
    <w:rsid w:val="00152863"/>
    <w:rsid w:val="00153086"/>
    <w:rsid w:val="0015308D"/>
    <w:rsid w:val="00153A58"/>
    <w:rsid w:val="00160515"/>
    <w:rsid w:val="00161ED1"/>
    <w:rsid w:val="00163C83"/>
    <w:rsid w:val="00170194"/>
    <w:rsid w:val="0017139E"/>
    <w:rsid w:val="00176D4F"/>
    <w:rsid w:val="00180A2B"/>
    <w:rsid w:val="00182F00"/>
    <w:rsid w:val="001856B3"/>
    <w:rsid w:val="001918B6"/>
    <w:rsid w:val="00193E64"/>
    <w:rsid w:val="001979E6"/>
    <w:rsid w:val="001A0461"/>
    <w:rsid w:val="001A3480"/>
    <w:rsid w:val="001A3EF0"/>
    <w:rsid w:val="001A4787"/>
    <w:rsid w:val="001A55B7"/>
    <w:rsid w:val="001A7C18"/>
    <w:rsid w:val="001B0077"/>
    <w:rsid w:val="001B74AB"/>
    <w:rsid w:val="001B7B9B"/>
    <w:rsid w:val="001C19D1"/>
    <w:rsid w:val="001D063F"/>
    <w:rsid w:val="001D2798"/>
    <w:rsid w:val="001D2F53"/>
    <w:rsid w:val="001D345A"/>
    <w:rsid w:val="001D4709"/>
    <w:rsid w:val="001E07C0"/>
    <w:rsid w:val="001F246C"/>
    <w:rsid w:val="00200E7C"/>
    <w:rsid w:val="00212581"/>
    <w:rsid w:val="00215298"/>
    <w:rsid w:val="00215481"/>
    <w:rsid w:val="00215FFC"/>
    <w:rsid w:val="00222A7E"/>
    <w:rsid w:val="002235F1"/>
    <w:rsid w:val="00224087"/>
    <w:rsid w:val="00224F38"/>
    <w:rsid w:val="002308B4"/>
    <w:rsid w:val="002346F6"/>
    <w:rsid w:val="00236938"/>
    <w:rsid w:val="00237E74"/>
    <w:rsid w:val="00240BBE"/>
    <w:rsid w:val="002415DF"/>
    <w:rsid w:val="00246776"/>
    <w:rsid w:val="00254472"/>
    <w:rsid w:val="00256F2B"/>
    <w:rsid w:val="00260AF3"/>
    <w:rsid w:val="00261E81"/>
    <w:rsid w:val="002709F7"/>
    <w:rsid w:val="00272C9E"/>
    <w:rsid w:val="00273626"/>
    <w:rsid w:val="00274FFD"/>
    <w:rsid w:val="00276623"/>
    <w:rsid w:val="00282553"/>
    <w:rsid w:val="00293C93"/>
    <w:rsid w:val="002A6FC2"/>
    <w:rsid w:val="002A753E"/>
    <w:rsid w:val="002B25E2"/>
    <w:rsid w:val="002B4BBD"/>
    <w:rsid w:val="002B7C6C"/>
    <w:rsid w:val="002C330F"/>
    <w:rsid w:val="002D4AFC"/>
    <w:rsid w:val="002D7866"/>
    <w:rsid w:val="002E0C63"/>
    <w:rsid w:val="002E2A53"/>
    <w:rsid w:val="002E483A"/>
    <w:rsid w:val="002E527E"/>
    <w:rsid w:val="002E6AD6"/>
    <w:rsid w:val="002E7395"/>
    <w:rsid w:val="002E7547"/>
    <w:rsid w:val="002F5EB7"/>
    <w:rsid w:val="002F744F"/>
    <w:rsid w:val="00310831"/>
    <w:rsid w:val="00313384"/>
    <w:rsid w:val="0031390E"/>
    <w:rsid w:val="00322F8A"/>
    <w:rsid w:val="00326F94"/>
    <w:rsid w:val="00330939"/>
    <w:rsid w:val="00336172"/>
    <w:rsid w:val="0033658C"/>
    <w:rsid w:val="00340991"/>
    <w:rsid w:val="00343B3D"/>
    <w:rsid w:val="003459A9"/>
    <w:rsid w:val="00351805"/>
    <w:rsid w:val="003573CD"/>
    <w:rsid w:val="0036132E"/>
    <w:rsid w:val="00362A8C"/>
    <w:rsid w:val="00375F00"/>
    <w:rsid w:val="00393596"/>
    <w:rsid w:val="003979F6"/>
    <w:rsid w:val="003A4E97"/>
    <w:rsid w:val="003A5B4C"/>
    <w:rsid w:val="003A66E6"/>
    <w:rsid w:val="003A7D01"/>
    <w:rsid w:val="003A7ECB"/>
    <w:rsid w:val="003B2B88"/>
    <w:rsid w:val="003B32BD"/>
    <w:rsid w:val="003C2E12"/>
    <w:rsid w:val="003C5CE2"/>
    <w:rsid w:val="003C6EEE"/>
    <w:rsid w:val="003D11C3"/>
    <w:rsid w:val="003D2D08"/>
    <w:rsid w:val="003D3AED"/>
    <w:rsid w:val="003D6154"/>
    <w:rsid w:val="003E3E36"/>
    <w:rsid w:val="003F4068"/>
    <w:rsid w:val="003F4E34"/>
    <w:rsid w:val="003F7121"/>
    <w:rsid w:val="00411A4C"/>
    <w:rsid w:val="00411B88"/>
    <w:rsid w:val="00416BB6"/>
    <w:rsid w:val="00417499"/>
    <w:rsid w:val="00421377"/>
    <w:rsid w:val="0042168D"/>
    <w:rsid w:val="004224BB"/>
    <w:rsid w:val="00424715"/>
    <w:rsid w:val="00425A9A"/>
    <w:rsid w:val="00427229"/>
    <w:rsid w:val="004428B5"/>
    <w:rsid w:val="004555C3"/>
    <w:rsid w:val="0045639A"/>
    <w:rsid w:val="0045641F"/>
    <w:rsid w:val="00460007"/>
    <w:rsid w:val="004647D8"/>
    <w:rsid w:val="00465867"/>
    <w:rsid w:val="00466DEE"/>
    <w:rsid w:val="00470598"/>
    <w:rsid w:val="00481605"/>
    <w:rsid w:val="0048398E"/>
    <w:rsid w:val="00484785"/>
    <w:rsid w:val="004A461D"/>
    <w:rsid w:val="004A49EF"/>
    <w:rsid w:val="004A78B9"/>
    <w:rsid w:val="004B1BA6"/>
    <w:rsid w:val="004B478B"/>
    <w:rsid w:val="004B5B80"/>
    <w:rsid w:val="004C35B2"/>
    <w:rsid w:val="004D0F6D"/>
    <w:rsid w:val="004D1977"/>
    <w:rsid w:val="004D49E3"/>
    <w:rsid w:val="004E509F"/>
    <w:rsid w:val="004F7ABA"/>
    <w:rsid w:val="004F7BFF"/>
    <w:rsid w:val="005044F3"/>
    <w:rsid w:val="00505142"/>
    <w:rsid w:val="00512EFA"/>
    <w:rsid w:val="00512F6E"/>
    <w:rsid w:val="00516B78"/>
    <w:rsid w:val="00521307"/>
    <w:rsid w:val="00522865"/>
    <w:rsid w:val="00526339"/>
    <w:rsid w:val="00526F19"/>
    <w:rsid w:val="00530513"/>
    <w:rsid w:val="00545578"/>
    <w:rsid w:val="0055346A"/>
    <w:rsid w:val="00553BD6"/>
    <w:rsid w:val="0055524C"/>
    <w:rsid w:val="0056430C"/>
    <w:rsid w:val="00564902"/>
    <w:rsid w:val="00565C0B"/>
    <w:rsid w:val="00580763"/>
    <w:rsid w:val="005816CB"/>
    <w:rsid w:val="005829D7"/>
    <w:rsid w:val="00584451"/>
    <w:rsid w:val="005938E6"/>
    <w:rsid w:val="00593E08"/>
    <w:rsid w:val="005A1EA4"/>
    <w:rsid w:val="005A345A"/>
    <w:rsid w:val="005A55D5"/>
    <w:rsid w:val="005A7AD2"/>
    <w:rsid w:val="005B09EB"/>
    <w:rsid w:val="005B2A72"/>
    <w:rsid w:val="005B60EC"/>
    <w:rsid w:val="005B73E5"/>
    <w:rsid w:val="005C2963"/>
    <w:rsid w:val="005D4ADD"/>
    <w:rsid w:val="005D7AB8"/>
    <w:rsid w:val="005E45A8"/>
    <w:rsid w:val="005F2682"/>
    <w:rsid w:val="005F47B9"/>
    <w:rsid w:val="005F72E8"/>
    <w:rsid w:val="006042E1"/>
    <w:rsid w:val="00605604"/>
    <w:rsid w:val="00611E3B"/>
    <w:rsid w:val="00614120"/>
    <w:rsid w:val="006145A5"/>
    <w:rsid w:val="00620FA8"/>
    <w:rsid w:val="006244BD"/>
    <w:rsid w:val="00632FC4"/>
    <w:rsid w:val="0063613C"/>
    <w:rsid w:val="006370FA"/>
    <w:rsid w:val="00640095"/>
    <w:rsid w:val="006417CD"/>
    <w:rsid w:val="006461DA"/>
    <w:rsid w:val="00660FDE"/>
    <w:rsid w:val="00670D28"/>
    <w:rsid w:val="00681DA9"/>
    <w:rsid w:val="00682BCB"/>
    <w:rsid w:val="00686194"/>
    <w:rsid w:val="00697F4D"/>
    <w:rsid w:val="006A5475"/>
    <w:rsid w:val="006A6CE8"/>
    <w:rsid w:val="006B5FAB"/>
    <w:rsid w:val="006B7AE7"/>
    <w:rsid w:val="006C10BA"/>
    <w:rsid w:val="006C6F00"/>
    <w:rsid w:val="006D58C3"/>
    <w:rsid w:val="006E4CD2"/>
    <w:rsid w:val="006F169B"/>
    <w:rsid w:val="006F228A"/>
    <w:rsid w:val="006F4229"/>
    <w:rsid w:val="006F758A"/>
    <w:rsid w:val="00701995"/>
    <w:rsid w:val="00706671"/>
    <w:rsid w:val="00715636"/>
    <w:rsid w:val="007228D0"/>
    <w:rsid w:val="0072404C"/>
    <w:rsid w:val="007242CB"/>
    <w:rsid w:val="0072515B"/>
    <w:rsid w:val="00725486"/>
    <w:rsid w:val="007274A9"/>
    <w:rsid w:val="0072784F"/>
    <w:rsid w:val="00732034"/>
    <w:rsid w:val="007348F4"/>
    <w:rsid w:val="00734B7B"/>
    <w:rsid w:val="007446D6"/>
    <w:rsid w:val="00746E18"/>
    <w:rsid w:val="00756252"/>
    <w:rsid w:val="007670F2"/>
    <w:rsid w:val="00791E4C"/>
    <w:rsid w:val="00792024"/>
    <w:rsid w:val="00795345"/>
    <w:rsid w:val="007A331E"/>
    <w:rsid w:val="007A440F"/>
    <w:rsid w:val="007A784C"/>
    <w:rsid w:val="007B6272"/>
    <w:rsid w:val="007C75D1"/>
    <w:rsid w:val="007D1E71"/>
    <w:rsid w:val="007D6526"/>
    <w:rsid w:val="007E0B80"/>
    <w:rsid w:val="007E2F5B"/>
    <w:rsid w:val="007E356D"/>
    <w:rsid w:val="007E50F7"/>
    <w:rsid w:val="007F1634"/>
    <w:rsid w:val="008009EC"/>
    <w:rsid w:val="00803D9B"/>
    <w:rsid w:val="0080464D"/>
    <w:rsid w:val="00807672"/>
    <w:rsid w:val="008131D2"/>
    <w:rsid w:val="008165CB"/>
    <w:rsid w:val="00821DDD"/>
    <w:rsid w:val="00823013"/>
    <w:rsid w:val="00824C64"/>
    <w:rsid w:val="00830D0F"/>
    <w:rsid w:val="008317C2"/>
    <w:rsid w:val="00833C1A"/>
    <w:rsid w:val="00836BED"/>
    <w:rsid w:val="00843A44"/>
    <w:rsid w:val="00845909"/>
    <w:rsid w:val="00852287"/>
    <w:rsid w:val="008577AA"/>
    <w:rsid w:val="008710DE"/>
    <w:rsid w:val="008772CC"/>
    <w:rsid w:val="008826E2"/>
    <w:rsid w:val="00884CC5"/>
    <w:rsid w:val="00885F40"/>
    <w:rsid w:val="008870BD"/>
    <w:rsid w:val="008A3603"/>
    <w:rsid w:val="008A71AC"/>
    <w:rsid w:val="008B0553"/>
    <w:rsid w:val="008B60B5"/>
    <w:rsid w:val="008C0CDD"/>
    <w:rsid w:val="008C5D28"/>
    <w:rsid w:val="008D057F"/>
    <w:rsid w:val="008D3F9E"/>
    <w:rsid w:val="008D7B6B"/>
    <w:rsid w:val="008E0817"/>
    <w:rsid w:val="008E20BF"/>
    <w:rsid w:val="008E7FDC"/>
    <w:rsid w:val="008F0104"/>
    <w:rsid w:val="008F0EEC"/>
    <w:rsid w:val="008F5455"/>
    <w:rsid w:val="008F7BB7"/>
    <w:rsid w:val="00902A6B"/>
    <w:rsid w:val="009041EE"/>
    <w:rsid w:val="0090470B"/>
    <w:rsid w:val="009077BB"/>
    <w:rsid w:val="00913B95"/>
    <w:rsid w:val="0092427F"/>
    <w:rsid w:val="00931777"/>
    <w:rsid w:val="00935FB5"/>
    <w:rsid w:val="00936169"/>
    <w:rsid w:val="0093758C"/>
    <w:rsid w:val="00937ED8"/>
    <w:rsid w:val="009409D7"/>
    <w:rsid w:val="00940A93"/>
    <w:rsid w:val="00940DB5"/>
    <w:rsid w:val="00945600"/>
    <w:rsid w:val="00947434"/>
    <w:rsid w:val="00952AE8"/>
    <w:rsid w:val="00956C63"/>
    <w:rsid w:val="00960827"/>
    <w:rsid w:val="00963DE7"/>
    <w:rsid w:val="009653C1"/>
    <w:rsid w:val="009769FF"/>
    <w:rsid w:val="00976BC3"/>
    <w:rsid w:val="00976D7C"/>
    <w:rsid w:val="00984574"/>
    <w:rsid w:val="00990981"/>
    <w:rsid w:val="009A0EB5"/>
    <w:rsid w:val="009B0086"/>
    <w:rsid w:val="009B5507"/>
    <w:rsid w:val="009B679B"/>
    <w:rsid w:val="009B7E6E"/>
    <w:rsid w:val="009C2127"/>
    <w:rsid w:val="009C2A83"/>
    <w:rsid w:val="009D2F09"/>
    <w:rsid w:val="009D6C25"/>
    <w:rsid w:val="009E0ABD"/>
    <w:rsid w:val="009E0E0D"/>
    <w:rsid w:val="009E50B9"/>
    <w:rsid w:val="009E5B61"/>
    <w:rsid w:val="009E78CC"/>
    <w:rsid w:val="009F5235"/>
    <w:rsid w:val="00A06512"/>
    <w:rsid w:val="00A12330"/>
    <w:rsid w:val="00A12A96"/>
    <w:rsid w:val="00A16951"/>
    <w:rsid w:val="00A16B4A"/>
    <w:rsid w:val="00A17537"/>
    <w:rsid w:val="00A242E4"/>
    <w:rsid w:val="00A24479"/>
    <w:rsid w:val="00A27C64"/>
    <w:rsid w:val="00A32307"/>
    <w:rsid w:val="00A35672"/>
    <w:rsid w:val="00A43CF9"/>
    <w:rsid w:val="00A67E7C"/>
    <w:rsid w:val="00A7058D"/>
    <w:rsid w:val="00A81DD1"/>
    <w:rsid w:val="00A8315E"/>
    <w:rsid w:val="00A9090D"/>
    <w:rsid w:val="00A94A54"/>
    <w:rsid w:val="00A96405"/>
    <w:rsid w:val="00A96DEC"/>
    <w:rsid w:val="00A97E68"/>
    <w:rsid w:val="00AA1911"/>
    <w:rsid w:val="00AA4CF9"/>
    <w:rsid w:val="00AA7907"/>
    <w:rsid w:val="00AB5065"/>
    <w:rsid w:val="00AB5755"/>
    <w:rsid w:val="00AC7130"/>
    <w:rsid w:val="00AD3530"/>
    <w:rsid w:val="00AD5BB0"/>
    <w:rsid w:val="00AE0CD7"/>
    <w:rsid w:val="00AE1139"/>
    <w:rsid w:val="00AE45A3"/>
    <w:rsid w:val="00AE53C6"/>
    <w:rsid w:val="00AF124C"/>
    <w:rsid w:val="00AF21F4"/>
    <w:rsid w:val="00AF2ECE"/>
    <w:rsid w:val="00AF2FE2"/>
    <w:rsid w:val="00AF649F"/>
    <w:rsid w:val="00B01A70"/>
    <w:rsid w:val="00B02956"/>
    <w:rsid w:val="00B062AA"/>
    <w:rsid w:val="00B1155C"/>
    <w:rsid w:val="00B11C47"/>
    <w:rsid w:val="00B151FD"/>
    <w:rsid w:val="00B16BE1"/>
    <w:rsid w:val="00B22449"/>
    <w:rsid w:val="00B25A74"/>
    <w:rsid w:val="00B30903"/>
    <w:rsid w:val="00B30BBD"/>
    <w:rsid w:val="00B50850"/>
    <w:rsid w:val="00B51C51"/>
    <w:rsid w:val="00B52323"/>
    <w:rsid w:val="00B542A7"/>
    <w:rsid w:val="00B54417"/>
    <w:rsid w:val="00B56C87"/>
    <w:rsid w:val="00B57332"/>
    <w:rsid w:val="00B6375E"/>
    <w:rsid w:val="00B655E2"/>
    <w:rsid w:val="00B667AA"/>
    <w:rsid w:val="00B66BF0"/>
    <w:rsid w:val="00B672A9"/>
    <w:rsid w:val="00B776E0"/>
    <w:rsid w:val="00B82896"/>
    <w:rsid w:val="00B92F99"/>
    <w:rsid w:val="00B9348A"/>
    <w:rsid w:val="00B944B5"/>
    <w:rsid w:val="00B94DAB"/>
    <w:rsid w:val="00B95A59"/>
    <w:rsid w:val="00BB02BD"/>
    <w:rsid w:val="00BB781E"/>
    <w:rsid w:val="00BC0ED7"/>
    <w:rsid w:val="00BC2F1C"/>
    <w:rsid w:val="00BC7B31"/>
    <w:rsid w:val="00BD2804"/>
    <w:rsid w:val="00BD4EB5"/>
    <w:rsid w:val="00BF186E"/>
    <w:rsid w:val="00BF4463"/>
    <w:rsid w:val="00C0488B"/>
    <w:rsid w:val="00C056E7"/>
    <w:rsid w:val="00C05A62"/>
    <w:rsid w:val="00C075DF"/>
    <w:rsid w:val="00C13542"/>
    <w:rsid w:val="00C21A47"/>
    <w:rsid w:val="00C25B02"/>
    <w:rsid w:val="00C30104"/>
    <w:rsid w:val="00C34423"/>
    <w:rsid w:val="00C4007F"/>
    <w:rsid w:val="00C4156C"/>
    <w:rsid w:val="00C428C0"/>
    <w:rsid w:val="00C45633"/>
    <w:rsid w:val="00C50CBA"/>
    <w:rsid w:val="00C50CD6"/>
    <w:rsid w:val="00C51BA8"/>
    <w:rsid w:val="00C60DF5"/>
    <w:rsid w:val="00C7667E"/>
    <w:rsid w:val="00C81EA3"/>
    <w:rsid w:val="00C820AD"/>
    <w:rsid w:val="00C82662"/>
    <w:rsid w:val="00C85295"/>
    <w:rsid w:val="00C86C48"/>
    <w:rsid w:val="00C875E6"/>
    <w:rsid w:val="00C87BF4"/>
    <w:rsid w:val="00C90261"/>
    <w:rsid w:val="00C9113D"/>
    <w:rsid w:val="00C920F3"/>
    <w:rsid w:val="00C97B18"/>
    <w:rsid w:val="00CA23D9"/>
    <w:rsid w:val="00CA2616"/>
    <w:rsid w:val="00CA42A8"/>
    <w:rsid w:val="00CA533A"/>
    <w:rsid w:val="00CA7AAF"/>
    <w:rsid w:val="00CB1D36"/>
    <w:rsid w:val="00CB3110"/>
    <w:rsid w:val="00CC364E"/>
    <w:rsid w:val="00CC4770"/>
    <w:rsid w:val="00CD1BE3"/>
    <w:rsid w:val="00CD1EC8"/>
    <w:rsid w:val="00CD5217"/>
    <w:rsid w:val="00CE575C"/>
    <w:rsid w:val="00CF6FB9"/>
    <w:rsid w:val="00D155B9"/>
    <w:rsid w:val="00D20565"/>
    <w:rsid w:val="00D21A04"/>
    <w:rsid w:val="00D230D5"/>
    <w:rsid w:val="00D25C05"/>
    <w:rsid w:val="00D350D2"/>
    <w:rsid w:val="00D46AD6"/>
    <w:rsid w:val="00D53C58"/>
    <w:rsid w:val="00D5469E"/>
    <w:rsid w:val="00D5523B"/>
    <w:rsid w:val="00D57E77"/>
    <w:rsid w:val="00D60DD5"/>
    <w:rsid w:val="00D6426F"/>
    <w:rsid w:val="00D65CDA"/>
    <w:rsid w:val="00D67FD1"/>
    <w:rsid w:val="00D701A7"/>
    <w:rsid w:val="00D84B3D"/>
    <w:rsid w:val="00D86E92"/>
    <w:rsid w:val="00D93184"/>
    <w:rsid w:val="00D936BF"/>
    <w:rsid w:val="00D9656D"/>
    <w:rsid w:val="00DA1396"/>
    <w:rsid w:val="00DB0FB7"/>
    <w:rsid w:val="00DB1B15"/>
    <w:rsid w:val="00DB1D90"/>
    <w:rsid w:val="00DB7B0E"/>
    <w:rsid w:val="00DC2378"/>
    <w:rsid w:val="00DC2F3A"/>
    <w:rsid w:val="00DD5226"/>
    <w:rsid w:val="00DE0CE4"/>
    <w:rsid w:val="00DE62A8"/>
    <w:rsid w:val="00DF0FC8"/>
    <w:rsid w:val="00E04BF9"/>
    <w:rsid w:val="00E10BF8"/>
    <w:rsid w:val="00E13DC1"/>
    <w:rsid w:val="00E16DCA"/>
    <w:rsid w:val="00E23308"/>
    <w:rsid w:val="00E252D0"/>
    <w:rsid w:val="00E35AC6"/>
    <w:rsid w:val="00E4064A"/>
    <w:rsid w:val="00E423BD"/>
    <w:rsid w:val="00E4448C"/>
    <w:rsid w:val="00E46DDB"/>
    <w:rsid w:val="00E54211"/>
    <w:rsid w:val="00E558A0"/>
    <w:rsid w:val="00E55938"/>
    <w:rsid w:val="00E5726D"/>
    <w:rsid w:val="00E57CFE"/>
    <w:rsid w:val="00E6062D"/>
    <w:rsid w:val="00E60AD6"/>
    <w:rsid w:val="00E627AB"/>
    <w:rsid w:val="00E71E96"/>
    <w:rsid w:val="00E83082"/>
    <w:rsid w:val="00E85452"/>
    <w:rsid w:val="00E854DC"/>
    <w:rsid w:val="00E85C79"/>
    <w:rsid w:val="00E9085A"/>
    <w:rsid w:val="00E94E19"/>
    <w:rsid w:val="00EA2B38"/>
    <w:rsid w:val="00EA446F"/>
    <w:rsid w:val="00EA6A25"/>
    <w:rsid w:val="00EB3787"/>
    <w:rsid w:val="00EB5DD6"/>
    <w:rsid w:val="00EC09D2"/>
    <w:rsid w:val="00EC6E27"/>
    <w:rsid w:val="00ED1EB8"/>
    <w:rsid w:val="00ED2EA6"/>
    <w:rsid w:val="00ED5027"/>
    <w:rsid w:val="00ED6E9B"/>
    <w:rsid w:val="00EE1BC8"/>
    <w:rsid w:val="00EE32C0"/>
    <w:rsid w:val="00EE45F4"/>
    <w:rsid w:val="00EF157C"/>
    <w:rsid w:val="00EF1595"/>
    <w:rsid w:val="00EF1ABD"/>
    <w:rsid w:val="00EF5406"/>
    <w:rsid w:val="00EF6AF5"/>
    <w:rsid w:val="00F008E5"/>
    <w:rsid w:val="00F02ADF"/>
    <w:rsid w:val="00F12287"/>
    <w:rsid w:val="00F30837"/>
    <w:rsid w:val="00F30BAC"/>
    <w:rsid w:val="00F31FB6"/>
    <w:rsid w:val="00F326FC"/>
    <w:rsid w:val="00F477A9"/>
    <w:rsid w:val="00F51362"/>
    <w:rsid w:val="00F51AD6"/>
    <w:rsid w:val="00F51F69"/>
    <w:rsid w:val="00F67070"/>
    <w:rsid w:val="00F722A0"/>
    <w:rsid w:val="00F83A90"/>
    <w:rsid w:val="00F84DAC"/>
    <w:rsid w:val="00F86F72"/>
    <w:rsid w:val="00F9073A"/>
    <w:rsid w:val="00F916ED"/>
    <w:rsid w:val="00F92588"/>
    <w:rsid w:val="00F9267E"/>
    <w:rsid w:val="00F9600D"/>
    <w:rsid w:val="00FA0F5B"/>
    <w:rsid w:val="00FB26FB"/>
    <w:rsid w:val="00FB32CA"/>
    <w:rsid w:val="00FB3773"/>
    <w:rsid w:val="00FC0162"/>
    <w:rsid w:val="00FC15BA"/>
    <w:rsid w:val="00FC564B"/>
    <w:rsid w:val="00FE0AB6"/>
    <w:rsid w:val="00FE3032"/>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09F3B78-EC63-4CAB-96EE-FA947BF8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6D09-0B31-42DD-89A0-F627C110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6484</Characters>
  <Application>Microsoft Office Word</Application>
  <DocSecurity>0</DocSecurity>
  <Lines>54</Lines>
  <Paragraphs>15</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2015-03-24T08:05:00Z</cp:lastPrinted>
  <dcterms:created xsi:type="dcterms:W3CDTF">2015-03-25T07:27:00Z</dcterms:created>
  <dcterms:modified xsi:type="dcterms:W3CDTF">2015-03-25T07:27:00Z</dcterms:modified>
</cp:coreProperties>
</file>